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5" w:rsidRPr="002842B6" w:rsidRDefault="00350895">
      <w:pPr>
        <w:rPr>
          <w:rFonts w:ascii="Times New Roman" w:hAnsi="Times New Roman" w:cs="Times New Roman"/>
          <w:b/>
          <w:sz w:val="72"/>
          <w:szCs w:val="72"/>
          <w:u w:val="single"/>
        </w:rPr>
      </w:pPr>
      <w:proofErr w:type="spellStart"/>
      <w:r w:rsidRPr="002842B6">
        <w:rPr>
          <w:rFonts w:ascii="Times New Roman" w:hAnsi="Times New Roman" w:cs="Times New Roman"/>
          <w:b/>
          <w:sz w:val="72"/>
          <w:szCs w:val="72"/>
          <w:u w:val="single"/>
        </w:rPr>
        <w:t>Пестравский</w:t>
      </w:r>
      <w:proofErr w:type="spellEnd"/>
      <w:r w:rsidRPr="002842B6">
        <w:rPr>
          <w:rFonts w:ascii="Times New Roman" w:hAnsi="Times New Roman" w:cs="Times New Roman"/>
          <w:b/>
          <w:sz w:val="72"/>
          <w:szCs w:val="72"/>
          <w:u w:val="single"/>
        </w:rPr>
        <w:t xml:space="preserve"> край и война.</w:t>
      </w:r>
      <w:bookmarkStart w:id="0" w:name="_GoBack"/>
      <w:bookmarkEnd w:id="0"/>
    </w:p>
    <w:p w:rsidR="002842B6" w:rsidRDefault="0023381F">
      <w:pPr>
        <w:rPr>
          <w:rFonts w:ascii="Times New Roman" w:hAnsi="Times New Roman" w:cs="Times New Roman"/>
          <w:b/>
          <w:sz w:val="52"/>
          <w:szCs w:val="52"/>
        </w:rPr>
      </w:pPr>
      <w:r w:rsidRPr="00F024F0">
        <w:rPr>
          <w:rFonts w:ascii="Times New Roman" w:hAnsi="Times New Roman" w:cs="Times New Roman"/>
          <w:sz w:val="40"/>
          <w:szCs w:val="40"/>
        </w:rPr>
        <w:t xml:space="preserve">Лозунг </w:t>
      </w:r>
      <w:r w:rsidRPr="00F024F0">
        <w:rPr>
          <w:rFonts w:ascii="Times New Roman" w:hAnsi="Times New Roman" w:cs="Times New Roman"/>
          <w:b/>
          <w:sz w:val="40"/>
          <w:szCs w:val="40"/>
        </w:rPr>
        <w:t>«Всё для фронта, всё для Победы!»</w:t>
      </w:r>
      <w:r w:rsidRPr="00F024F0">
        <w:rPr>
          <w:rFonts w:ascii="Times New Roman" w:hAnsi="Times New Roman" w:cs="Times New Roman"/>
          <w:sz w:val="40"/>
          <w:szCs w:val="40"/>
        </w:rPr>
        <w:t xml:space="preserve"> нашёл горя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чий отклик в душе каждого труженика села. Каждый всту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пил в тяжелейшую борьбу за хлеб. 1029 механизаторов-мужчин заменили </w:t>
      </w:r>
      <w:r w:rsidRPr="00F024F0">
        <w:rPr>
          <w:rFonts w:ascii="Times New Roman" w:hAnsi="Times New Roman" w:cs="Times New Roman"/>
          <w:b/>
          <w:sz w:val="40"/>
          <w:szCs w:val="40"/>
        </w:rPr>
        <w:t xml:space="preserve">680 </w:t>
      </w:r>
      <w:r w:rsidRPr="00F024F0">
        <w:rPr>
          <w:rFonts w:ascii="Times New Roman" w:hAnsi="Times New Roman" w:cs="Times New Roman"/>
          <w:sz w:val="40"/>
          <w:szCs w:val="40"/>
        </w:rPr>
        <w:t xml:space="preserve">женщин и </w:t>
      </w:r>
      <w:r w:rsidRPr="00F024F0">
        <w:rPr>
          <w:rFonts w:ascii="Times New Roman" w:hAnsi="Times New Roman" w:cs="Times New Roman"/>
          <w:b/>
          <w:sz w:val="40"/>
          <w:szCs w:val="40"/>
        </w:rPr>
        <w:t>349</w:t>
      </w:r>
      <w:r w:rsidRPr="00F024F0">
        <w:rPr>
          <w:rFonts w:ascii="Times New Roman" w:hAnsi="Times New Roman" w:cs="Times New Roman"/>
          <w:sz w:val="40"/>
          <w:szCs w:val="40"/>
        </w:rPr>
        <w:t xml:space="preserve"> подростков. А всей техники на район - </w:t>
      </w:r>
      <w:r w:rsidRPr="00F024F0">
        <w:rPr>
          <w:rFonts w:ascii="Times New Roman" w:hAnsi="Times New Roman" w:cs="Times New Roman"/>
          <w:b/>
          <w:sz w:val="40"/>
          <w:szCs w:val="40"/>
        </w:rPr>
        <w:t>70</w:t>
      </w:r>
      <w:r w:rsidRPr="00F024F0">
        <w:rPr>
          <w:rFonts w:ascii="Times New Roman" w:hAnsi="Times New Roman" w:cs="Times New Roman"/>
          <w:sz w:val="40"/>
          <w:szCs w:val="40"/>
        </w:rPr>
        <w:t xml:space="preserve"> тракторов и </w:t>
      </w:r>
      <w:r w:rsidRPr="00F024F0">
        <w:rPr>
          <w:rFonts w:ascii="Times New Roman" w:hAnsi="Times New Roman" w:cs="Times New Roman"/>
          <w:b/>
          <w:sz w:val="40"/>
          <w:szCs w:val="40"/>
        </w:rPr>
        <w:t xml:space="preserve">72 </w:t>
      </w:r>
      <w:r w:rsidR="00F024F0">
        <w:rPr>
          <w:rFonts w:ascii="Times New Roman" w:hAnsi="Times New Roman" w:cs="Times New Roman"/>
          <w:sz w:val="40"/>
          <w:szCs w:val="40"/>
        </w:rPr>
        <w:t>комбайна.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 xml:space="preserve">К весне 1942 года в МТС осталось всего 16 мужчин — только бригадиры и механики. Бразды правления всем и вся взяли женщины. </w:t>
      </w:r>
      <w:r w:rsidRPr="00F024F0">
        <w:rPr>
          <w:rFonts w:ascii="Times New Roman" w:hAnsi="Times New Roman" w:cs="Times New Roman"/>
          <w:b/>
          <w:sz w:val="40"/>
          <w:szCs w:val="40"/>
        </w:rPr>
        <w:t>Первыми освоили технику и орга</w:t>
      </w:r>
      <w:r w:rsidRPr="00F024F0">
        <w:rPr>
          <w:rFonts w:ascii="Times New Roman" w:hAnsi="Times New Roman" w:cs="Times New Roman"/>
          <w:b/>
          <w:sz w:val="40"/>
          <w:szCs w:val="40"/>
        </w:rPr>
        <w:softHyphen/>
        <w:t>низовали тракторную бригаду девушки-</w:t>
      </w:r>
      <w:proofErr w:type="spellStart"/>
      <w:r w:rsidRPr="00F024F0">
        <w:rPr>
          <w:rFonts w:ascii="Times New Roman" w:hAnsi="Times New Roman" w:cs="Times New Roman"/>
          <w:b/>
          <w:sz w:val="40"/>
          <w:szCs w:val="40"/>
        </w:rPr>
        <w:t>пестравчанки</w:t>
      </w:r>
      <w:proofErr w:type="spellEnd"/>
      <w:r w:rsidR="00F024F0">
        <w:rPr>
          <w:rFonts w:ascii="Times New Roman" w:hAnsi="Times New Roman" w:cs="Times New Roman"/>
          <w:b/>
          <w:sz w:val="40"/>
          <w:szCs w:val="40"/>
        </w:rPr>
        <w:t>:</w:t>
      </w:r>
      <w:r w:rsidR="00F024F0">
        <w:rPr>
          <w:rFonts w:ascii="Times New Roman" w:hAnsi="Times New Roman" w:cs="Times New Roman"/>
          <w:sz w:val="40"/>
          <w:szCs w:val="40"/>
        </w:rPr>
        <w:t xml:space="preserve"> К. </w:t>
      </w:r>
      <w:proofErr w:type="spellStart"/>
      <w:r w:rsidR="00F024F0">
        <w:rPr>
          <w:rFonts w:ascii="Times New Roman" w:hAnsi="Times New Roman" w:cs="Times New Roman"/>
          <w:sz w:val="40"/>
          <w:szCs w:val="40"/>
        </w:rPr>
        <w:t>Листова</w:t>
      </w:r>
      <w:proofErr w:type="spellEnd"/>
      <w:r w:rsidR="00F024F0">
        <w:rPr>
          <w:rFonts w:ascii="Times New Roman" w:hAnsi="Times New Roman" w:cs="Times New Roman"/>
          <w:sz w:val="40"/>
          <w:szCs w:val="40"/>
        </w:rPr>
        <w:t xml:space="preserve">, </w:t>
      </w:r>
      <w:r w:rsidR="00F024F0" w:rsidRPr="00F024F0">
        <w:rPr>
          <w:rFonts w:ascii="Times New Roman" w:hAnsi="Times New Roman" w:cs="Times New Roman"/>
          <w:sz w:val="40"/>
          <w:szCs w:val="40"/>
        </w:rPr>
        <w:t xml:space="preserve">А. </w:t>
      </w:r>
      <w:proofErr w:type="spellStart"/>
      <w:r w:rsidR="00F024F0" w:rsidRPr="00F024F0">
        <w:rPr>
          <w:rFonts w:ascii="Times New Roman" w:hAnsi="Times New Roman" w:cs="Times New Roman"/>
          <w:sz w:val="40"/>
          <w:szCs w:val="40"/>
        </w:rPr>
        <w:t>Ланкина</w:t>
      </w:r>
      <w:proofErr w:type="spellEnd"/>
      <w:r w:rsidR="00F024F0" w:rsidRPr="00F024F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F024F0">
        <w:rPr>
          <w:rFonts w:ascii="Times New Roman" w:hAnsi="Times New Roman" w:cs="Times New Roman"/>
          <w:sz w:val="40"/>
          <w:szCs w:val="40"/>
        </w:rPr>
        <w:t>А.</w:t>
      </w:r>
      <w:r w:rsidRPr="00F024F0">
        <w:rPr>
          <w:rFonts w:ascii="Times New Roman" w:hAnsi="Times New Roman" w:cs="Times New Roman"/>
          <w:sz w:val="40"/>
          <w:szCs w:val="40"/>
        </w:rPr>
        <w:t>Кондукторова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, А. Пудовкина, Е.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Косицына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. Всего </w:t>
      </w:r>
      <w:r w:rsidRPr="00F024F0">
        <w:rPr>
          <w:rFonts w:ascii="Times New Roman" w:hAnsi="Times New Roman" w:cs="Times New Roman"/>
          <w:b/>
          <w:sz w:val="40"/>
          <w:szCs w:val="40"/>
        </w:rPr>
        <w:t>23 человека</w:t>
      </w:r>
      <w:r w:rsidRPr="00F024F0">
        <w:rPr>
          <w:rFonts w:ascii="Times New Roman" w:hAnsi="Times New Roman" w:cs="Times New Roman"/>
          <w:sz w:val="40"/>
          <w:szCs w:val="40"/>
        </w:rPr>
        <w:t>, а также комбайнёрки Е. Тюри</w:t>
      </w:r>
      <w:r w:rsidR="00F024F0">
        <w:rPr>
          <w:rFonts w:ascii="Times New Roman" w:hAnsi="Times New Roman" w:cs="Times New Roman"/>
          <w:sz w:val="40"/>
          <w:szCs w:val="40"/>
        </w:rPr>
        <w:t xml:space="preserve">на, А. Зубкова, М. </w:t>
      </w:r>
      <w:proofErr w:type="spellStart"/>
      <w:r w:rsidR="00F024F0">
        <w:rPr>
          <w:rFonts w:ascii="Times New Roman" w:hAnsi="Times New Roman" w:cs="Times New Roman"/>
          <w:sz w:val="40"/>
          <w:szCs w:val="40"/>
        </w:rPr>
        <w:t>Семиуглова</w:t>
      </w:r>
      <w:proofErr w:type="spellEnd"/>
      <w:r w:rsidR="00F024F0">
        <w:rPr>
          <w:rFonts w:ascii="Times New Roman" w:hAnsi="Times New Roman" w:cs="Times New Roman"/>
          <w:sz w:val="40"/>
          <w:szCs w:val="40"/>
        </w:rPr>
        <w:t>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 xml:space="preserve">Темпы уборки урожая сдерживала нехватка горючего — оно больше требовалось фронту. Чтобы выйти из трудного положения, сельские механики подключили смекалку. </w:t>
      </w:r>
      <w:r w:rsidRPr="00F024F0">
        <w:rPr>
          <w:rFonts w:ascii="Times New Roman" w:hAnsi="Times New Roman" w:cs="Times New Roman"/>
          <w:b/>
          <w:sz w:val="40"/>
          <w:szCs w:val="40"/>
        </w:rPr>
        <w:t xml:space="preserve">Перестроили работу двигателей на керосин. На нем теперь, вместо дефицитного </w:t>
      </w:r>
      <w:proofErr w:type="spellStart"/>
      <w:r w:rsidRPr="00F024F0">
        <w:rPr>
          <w:rFonts w:ascii="Times New Roman" w:hAnsi="Times New Roman" w:cs="Times New Roman"/>
          <w:b/>
          <w:sz w:val="40"/>
          <w:szCs w:val="40"/>
        </w:rPr>
        <w:t>легроина</w:t>
      </w:r>
      <w:proofErr w:type="spellEnd"/>
      <w:r w:rsidRPr="00F024F0">
        <w:rPr>
          <w:rFonts w:ascii="Times New Roman" w:hAnsi="Times New Roman" w:cs="Times New Roman"/>
          <w:b/>
          <w:sz w:val="40"/>
          <w:szCs w:val="40"/>
        </w:rPr>
        <w:t>, стали выходить в поле трактора ЧТЗ и С-60. Ну, а так как горюче-смазочные материалы были на вес золота, то комбайны в поле и обратно тащили на быках и верблюдах. На бензине, и то со смесью керосина, разрешалось ра</w:t>
      </w:r>
      <w:r w:rsidRPr="00F024F0">
        <w:rPr>
          <w:rFonts w:ascii="Times New Roman" w:hAnsi="Times New Roman" w:cs="Times New Roman"/>
          <w:b/>
          <w:sz w:val="40"/>
          <w:szCs w:val="40"/>
        </w:rPr>
        <w:softHyphen/>
        <w:t xml:space="preserve">ботать только двум автомобилям: под управлением Вали </w:t>
      </w:r>
      <w:r w:rsidRPr="00F024F0">
        <w:rPr>
          <w:rFonts w:ascii="Times New Roman" w:hAnsi="Times New Roman" w:cs="Times New Roman"/>
          <w:b/>
          <w:sz w:val="40"/>
          <w:szCs w:val="40"/>
        </w:rPr>
        <w:lastRenderedPageBreak/>
        <w:t>Бурцевой и Насти Журавлевой, кото</w:t>
      </w:r>
      <w:r w:rsidRPr="00F024F0">
        <w:rPr>
          <w:rFonts w:ascii="Times New Roman" w:hAnsi="Times New Roman" w:cs="Times New Roman"/>
          <w:b/>
          <w:sz w:val="40"/>
          <w:szCs w:val="40"/>
        </w:rPr>
        <w:softHyphen/>
        <w:t>рые завозили в МТС горючее, запчасти и уголь.</w:t>
      </w:r>
      <w:r w:rsidRPr="00F024F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024F0">
        <w:rPr>
          <w:rFonts w:ascii="Times New Roman" w:hAnsi="Times New Roman" w:cs="Times New Roman"/>
          <w:sz w:val="40"/>
          <w:szCs w:val="40"/>
        </w:rPr>
        <w:t>Люди понимали, экономя на всём, ужимая себя в самом необходим</w:t>
      </w:r>
      <w:r w:rsidR="00F024F0">
        <w:rPr>
          <w:rFonts w:ascii="Times New Roman" w:hAnsi="Times New Roman" w:cs="Times New Roman"/>
          <w:sz w:val="40"/>
          <w:szCs w:val="40"/>
        </w:rPr>
        <w:t>ом, они смогут сделать главное -  дать хлеб стране и фронту.</w:t>
      </w:r>
      <w:proofErr w:type="gramEnd"/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>Самоотверженный труд колхозников района позволил со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брать </w:t>
      </w:r>
      <w:r w:rsidRPr="00F024F0">
        <w:rPr>
          <w:rFonts w:ascii="Times New Roman" w:hAnsi="Times New Roman" w:cs="Times New Roman"/>
          <w:b/>
          <w:sz w:val="40"/>
          <w:szCs w:val="40"/>
        </w:rPr>
        <w:t>в 1941 года 210 тысяч центнеров зерна</w:t>
      </w:r>
      <w:r w:rsidRPr="00F024F0">
        <w:rPr>
          <w:rFonts w:ascii="Times New Roman" w:hAnsi="Times New Roman" w:cs="Times New Roman"/>
          <w:sz w:val="40"/>
          <w:szCs w:val="40"/>
        </w:rPr>
        <w:t>. Но что за этим сто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яло! Уборочные работы затянулись до глубокой зимы. Обмола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чивали колосовые до февраля 1942 года.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Пестравчане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 вместе с тем, что растили хлеб, готовили фрон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ту и бойцов. Только в начале войны </w:t>
      </w:r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>в народные ополчения ушли 818 человек</w:t>
      </w:r>
      <w:r w:rsidRPr="00F024F0">
        <w:rPr>
          <w:rFonts w:ascii="Times New Roman" w:hAnsi="Times New Roman" w:cs="Times New Roman"/>
          <w:sz w:val="40"/>
          <w:szCs w:val="40"/>
        </w:rPr>
        <w:t>. Они несли караульную службу, охраняя мосты, неф</w:t>
      </w:r>
      <w:r w:rsidR="00F024F0">
        <w:rPr>
          <w:rFonts w:ascii="Times New Roman" w:hAnsi="Times New Roman" w:cs="Times New Roman"/>
          <w:sz w:val="40"/>
          <w:szCs w:val="40"/>
        </w:rPr>
        <w:t>техранилища, телефонные линии.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>Дети войны. Они взрослели не по годам. На их плечах лежала хозяйская забота по дому, по ухо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ду за младшими братишками и сестрёнками, пока матери рабо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тали в поле, па ферме. Чуть по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взрослев, они трудились наравне со взрослыми</w:t>
      </w:r>
      <w:proofErr w:type="gramStart"/>
      <w:r w:rsidRPr="00F024F0">
        <w:rPr>
          <w:rFonts w:ascii="Times New Roman" w:hAnsi="Times New Roman" w:cs="Times New Roman"/>
          <w:sz w:val="40"/>
          <w:szCs w:val="40"/>
        </w:rPr>
        <w:t>.</w:t>
      </w:r>
      <w:r w:rsidR="00F024F0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="00F024F0">
        <w:rPr>
          <w:rFonts w:ascii="Times New Roman" w:hAnsi="Times New Roman" w:cs="Times New Roman"/>
          <w:sz w:val="40"/>
          <w:szCs w:val="40"/>
        </w:rPr>
        <w:t>вставить)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b/>
          <w:sz w:val="40"/>
          <w:szCs w:val="40"/>
        </w:rPr>
        <w:t>То военное поколение жило не для себя</w:t>
      </w:r>
      <w:r w:rsidRPr="00F024F0">
        <w:rPr>
          <w:rFonts w:ascii="Times New Roman" w:hAnsi="Times New Roman" w:cs="Times New Roman"/>
          <w:sz w:val="40"/>
          <w:szCs w:val="40"/>
        </w:rPr>
        <w:t xml:space="preserve">. Нам, сытым, живущим в комфорте, когда всё под рукой, трудно до конца осознать подвиги и самопожертвование простых сельских людей. </w:t>
      </w:r>
      <w:proofErr w:type="gramStart"/>
      <w:r w:rsidRPr="00F024F0">
        <w:rPr>
          <w:rFonts w:ascii="Times New Roman" w:hAnsi="Times New Roman" w:cs="Times New Roman"/>
          <w:sz w:val="40"/>
          <w:szCs w:val="40"/>
        </w:rPr>
        <w:t>Полуголод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ных</w:t>
      </w:r>
      <w:proofErr w:type="gramEnd"/>
      <w:r w:rsidRPr="00F024F0">
        <w:rPr>
          <w:rFonts w:ascii="Times New Roman" w:hAnsi="Times New Roman" w:cs="Times New Roman"/>
          <w:sz w:val="40"/>
          <w:szCs w:val="40"/>
        </w:rPr>
        <w:t xml:space="preserve">, полураздетых, перебивающихся с куска на кусок. В иных семьях детям, чтобы зимой сходить в школу или поиграть на улице, приходилось дожидаться друг друга. На всех одно потрёпанное </w:t>
      </w:r>
      <w:r w:rsidRPr="00F024F0">
        <w:rPr>
          <w:rFonts w:ascii="Times New Roman" w:hAnsi="Times New Roman" w:cs="Times New Roman"/>
          <w:sz w:val="40"/>
          <w:szCs w:val="40"/>
        </w:rPr>
        <w:lastRenderedPageBreak/>
        <w:t xml:space="preserve">пальтишко, да сбитые, латаные-перелатанные валенки. Но все понимали: надо потерпеть. Матери, сестры, подруги красноармейцев отрывали от себя последнее, ничего не жалели для фронта. Сколько вязаных варежек, перчаток, </w:t>
      </w:r>
      <w:proofErr w:type="gramStart"/>
      <w:r w:rsidRPr="00F024F0">
        <w:rPr>
          <w:rFonts w:ascii="Times New Roman" w:hAnsi="Times New Roman" w:cs="Times New Roman"/>
          <w:sz w:val="40"/>
          <w:szCs w:val="40"/>
        </w:rPr>
        <w:t>носков, пошитых с любовью платочков и ки</w:t>
      </w:r>
      <w:r w:rsidRPr="00F024F0">
        <w:rPr>
          <w:rFonts w:ascii="Times New Roman" w:hAnsi="Times New Roman" w:cs="Times New Roman"/>
          <w:sz w:val="40"/>
          <w:szCs w:val="40"/>
        </w:rPr>
        <w:softHyphen/>
        <w:t>сетов отправлялось</w:t>
      </w:r>
      <w:proofErr w:type="gramEnd"/>
      <w:r w:rsidRPr="00F024F0">
        <w:rPr>
          <w:rFonts w:ascii="Times New Roman" w:hAnsi="Times New Roman" w:cs="Times New Roman"/>
          <w:sz w:val="40"/>
          <w:szCs w:val="40"/>
        </w:rPr>
        <w:t xml:space="preserve"> ежемесячно на фронт! Ласковые, заботливые женские руки, таким обр</w:t>
      </w:r>
      <w:r w:rsidR="00F024F0">
        <w:rPr>
          <w:rFonts w:ascii="Times New Roman" w:hAnsi="Times New Roman" w:cs="Times New Roman"/>
          <w:sz w:val="40"/>
          <w:szCs w:val="40"/>
        </w:rPr>
        <w:t>азом, согревали своих любимых.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b/>
          <w:sz w:val="40"/>
          <w:szCs w:val="40"/>
        </w:rPr>
        <w:t>876 солдатских вдов</w:t>
      </w:r>
      <w:r w:rsidRPr="00F024F0">
        <w:rPr>
          <w:rFonts w:ascii="Times New Roman" w:hAnsi="Times New Roman" w:cs="Times New Roman"/>
          <w:sz w:val="40"/>
          <w:szCs w:val="40"/>
        </w:rPr>
        <w:t xml:space="preserve"> — такой итог подвела в районе минувшая война. У каждой из них изломанн</w:t>
      </w:r>
      <w:r w:rsidR="00F024F0">
        <w:rPr>
          <w:rFonts w:ascii="Times New Roman" w:hAnsi="Times New Roman" w:cs="Times New Roman"/>
          <w:sz w:val="40"/>
          <w:szCs w:val="40"/>
        </w:rPr>
        <w:t>ая судьба, оборванное счастье.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 xml:space="preserve">Храбро сражались в Восточной Пруссии, Австрии, при взятии мощных оборонительных сооружений Кенигсберга П.А. Пименов, К.И.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Мидцев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, М.А. Соколов, Е.Е.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Намычкин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, Д.С. Губарев, К.И. Гусаров, Е.А. Дёмкин, К.М.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Жиляев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, И.И.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Чекушин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, Н.С. </w:t>
      </w:r>
      <w:proofErr w:type="gramStart"/>
      <w:r w:rsidRPr="00F024F0">
        <w:rPr>
          <w:rFonts w:ascii="Times New Roman" w:hAnsi="Times New Roman" w:cs="Times New Roman"/>
          <w:sz w:val="40"/>
          <w:szCs w:val="40"/>
        </w:rPr>
        <w:t>Степа-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ненко</w:t>
      </w:r>
      <w:proofErr w:type="spellEnd"/>
      <w:proofErr w:type="gramEnd"/>
      <w:r w:rsidRPr="00F024F0">
        <w:rPr>
          <w:rFonts w:ascii="Times New Roman" w:hAnsi="Times New Roman" w:cs="Times New Roman"/>
          <w:sz w:val="40"/>
          <w:szCs w:val="40"/>
        </w:rPr>
        <w:t>. В боях за освобождение Германии от фашизма пали смер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тью храбрых 46 наших земляков... Потом была война с Японией. В ней приняли участие многие </w:t>
      </w:r>
      <w:proofErr w:type="spellStart"/>
      <w:proofErr w:type="gramStart"/>
      <w:r w:rsidRPr="00F024F0">
        <w:rPr>
          <w:rFonts w:ascii="Times New Roman" w:hAnsi="Times New Roman" w:cs="Times New Roman"/>
          <w:sz w:val="40"/>
          <w:szCs w:val="40"/>
        </w:rPr>
        <w:t>пестравчане</w:t>
      </w:r>
      <w:proofErr w:type="spellEnd"/>
      <w:proofErr w:type="gramEnd"/>
      <w:r w:rsidRPr="00F024F0">
        <w:rPr>
          <w:rFonts w:ascii="Times New Roman" w:hAnsi="Times New Roman" w:cs="Times New Roman"/>
          <w:sz w:val="40"/>
          <w:szCs w:val="40"/>
        </w:rPr>
        <w:t xml:space="preserve"> в том числе И.А. Артё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мов, В.С.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Валочкин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>, В. Б. Федотова, А.Ф. Семенихин. В партизанс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ких соединениях Украины и Белоруссии воевали Нестеров Г.Е., Н. М. Ширяев и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И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. Ф.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Долидович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>, на легендарной «Малой земле» М.И. Лебедев. Связисту Ивану Артюшину было доверено наладить и поддерживать связь во время исторической встречи в Крыму ру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ководителей трех </w:t>
      </w:r>
      <w:r w:rsidRPr="00F024F0">
        <w:rPr>
          <w:rFonts w:ascii="Times New Roman" w:hAnsi="Times New Roman" w:cs="Times New Roman"/>
          <w:sz w:val="40"/>
          <w:szCs w:val="40"/>
        </w:rPr>
        <w:lastRenderedPageBreak/>
        <w:t>союзных дер</w:t>
      </w:r>
      <w:r w:rsidR="00F024F0">
        <w:rPr>
          <w:rFonts w:ascii="Times New Roman" w:hAnsi="Times New Roman" w:cs="Times New Roman"/>
          <w:sz w:val="40"/>
          <w:szCs w:val="40"/>
        </w:rPr>
        <w:t xml:space="preserve">жав: Сталина, Рузвельта и </w:t>
      </w:r>
      <w:proofErr w:type="spellStart"/>
      <w:r w:rsidR="00F024F0">
        <w:rPr>
          <w:rFonts w:ascii="Times New Roman" w:hAnsi="Times New Roman" w:cs="Times New Roman"/>
          <w:sz w:val="40"/>
          <w:szCs w:val="40"/>
        </w:rPr>
        <w:t>Черчи</w:t>
      </w:r>
      <w:r w:rsidRPr="00F024F0">
        <w:rPr>
          <w:rFonts w:ascii="Times New Roman" w:hAnsi="Times New Roman" w:cs="Times New Roman"/>
          <w:sz w:val="40"/>
          <w:szCs w:val="40"/>
        </w:rPr>
        <w:t>ля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>. Мужественно воевал н</w:t>
      </w:r>
      <w:r w:rsidR="002842B6">
        <w:rPr>
          <w:rFonts w:ascii="Times New Roman" w:hAnsi="Times New Roman" w:cs="Times New Roman"/>
          <w:sz w:val="40"/>
          <w:szCs w:val="40"/>
        </w:rPr>
        <w:t xml:space="preserve">а Северном флоте В.Ф. </w:t>
      </w:r>
      <w:proofErr w:type="spellStart"/>
      <w:r w:rsidR="002842B6">
        <w:rPr>
          <w:rFonts w:ascii="Times New Roman" w:hAnsi="Times New Roman" w:cs="Times New Roman"/>
          <w:sz w:val="40"/>
          <w:szCs w:val="40"/>
        </w:rPr>
        <w:t>Кухарев</w:t>
      </w:r>
      <w:proofErr w:type="spellEnd"/>
      <w:r w:rsidR="002842B6">
        <w:rPr>
          <w:rFonts w:ascii="Times New Roman" w:hAnsi="Times New Roman" w:cs="Times New Roman"/>
          <w:sz w:val="40"/>
          <w:szCs w:val="40"/>
        </w:rPr>
        <w:t>.</w:t>
      </w:r>
      <w:r w:rsidR="002842B6"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F024F0">
        <w:rPr>
          <w:rFonts w:ascii="Times New Roman" w:hAnsi="Times New Roman" w:cs="Times New Roman"/>
          <w:b/>
          <w:sz w:val="40"/>
          <w:szCs w:val="40"/>
        </w:rPr>
        <w:t>Пестравская</w:t>
      </w:r>
      <w:proofErr w:type="spellEnd"/>
      <w:r w:rsidRPr="00F024F0">
        <w:rPr>
          <w:rFonts w:ascii="Times New Roman" w:hAnsi="Times New Roman" w:cs="Times New Roman"/>
          <w:b/>
          <w:sz w:val="40"/>
          <w:szCs w:val="40"/>
        </w:rPr>
        <w:t xml:space="preserve"> земля послала на фронт 4254 бойца</w:t>
      </w:r>
      <w:r w:rsidRPr="00F024F0">
        <w:rPr>
          <w:rFonts w:ascii="Times New Roman" w:hAnsi="Times New Roman" w:cs="Times New Roman"/>
          <w:sz w:val="40"/>
          <w:szCs w:val="40"/>
        </w:rPr>
        <w:t xml:space="preserve">, </w:t>
      </w:r>
      <w:r w:rsidRPr="00F024F0">
        <w:rPr>
          <w:rFonts w:ascii="Times New Roman" w:hAnsi="Times New Roman" w:cs="Times New Roman"/>
          <w:b/>
          <w:sz w:val="40"/>
          <w:szCs w:val="40"/>
        </w:rPr>
        <w:t>2549 из них не вернулись с полей сражений, пропали без вести 160 земляков, 54 прошли через муки плена, 938 фронтовиков вернулись в родные места инвалидами, 215 — первой группы, 286 — второй.</w:t>
      </w:r>
      <w:r w:rsidRPr="00F024F0">
        <w:rPr>
          <w:rFonts w:ascii="Times New Roman" w:hAnsi="Times New Roman" w:cs="Times New Roman"/>
          <w:b/>
          <w:sz w:val="40"/>
          <w:szCs w:val="40"/>
        </w:rPr>
        <w:br/>
      </w:r>
      <w:r w:rsidRPr="002842B6">
        <w:rPr>
          <w:rFonts w:ascii="Times New Roman" w:hAnsi="Times New Roman" w:cs="Times New Roman"/>
          <w:b/>
          <w:sz w:val="52"/>
          <w:szCs w:val="52"/>
          <w:u w:val="single"/>
        </w:rPr>
        <w:t>За годы войны наши сельчане поставили фронту</w:t>
      </w:r>
      <w:r w:rsidR="002842B6" w:rsidRPr="002842B6">
        <w:rPr>
          <w:rFonts w:ascii="Times New Roman" w:hAnsi="Times New Roman" w:cs="Times New Roman"/>
          <w:b/>
          <w:sz w:val="52"/>
          <w:szCs w:val="52"/>
          <w:u w:val="single"/>
        </w:rPr>
        <w:t>: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F024F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187 тысяч тонн зерна,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11 тысяч тонн растительного масла, 19 тысяч тонн проса,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163 тысячи центнеров молока, около 100 тысяч тонн мяса,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более 58 тысяч изделий кожсырья,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1360 тонн шерсти.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>В фонд обороны вне</w:t>
      </w:r>
      <w:r w:rsidRPr="002842B6">
        <w:rPr>
          <w:rFonts w:ascii="Times New Roman" w:hAnsi="Times New Roman" w:cs="Times New Roman"/>
          <w:b/>
          <w:i/>
          <w:sz w:val="52"/>
          <w:szCs w:val="52"/>
        </w:rPr>
        <w:softHyphen/>
        <w:t xml:space="preserve">сли 10 миллионов рублей.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Послали на фронт 1600 валенок,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7 тысяч пар шерстяных носков, </w:t>
      </w:r>
    </w:p>
    <w:p w:rsidR="002842B6" w:rsidRDefault="0023381F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 xml:space="preserve">3 тысячи ватных брюк. </w:t>
      </w:r>
    </w:p>
    <w:p w:rsidR="002842B6" w:rsidRDefault="0023381F">
      <w:pPr>
        <w:rPr>
          <w:rFonts w:ascii="Times New Roman" w:hAnsi="Times New Roman" w:cs="Times New Roman"/>
          <w:sz w:val="40"/>
          <w:szCs w:val="40"/>
        </w:rPr>
      </w:pPr>
      <w:r w:rsidRPr="002842B6">
        <w:rPr>
          <w:rFonts w:ascii="Times New Roman" w:hAnsi="Times New Roman" w:cs="Times New Roman"/>
          <w:b/>
          <w:i/>
          <w:sz w:val="52"/>
          <w:szCs w:val="52"/>
        </w:rPr>
        <w:t>Разве это не вклад в разгром врага?</w:t>
      </w:r>
      <w:r w:rsidRPr="002842B6">
        <w:rPr>
          <w:rFonts w:ascii="Times New Roman" w:hAnsi="Times New Roman" w:cs="Times New Roman"/>
          <w:b/>
          <w:i/>
          <w:sz w:val="52"/>
          <w:szCs w:val="52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br/>
        <w:t xml:space="preserve">Нашему краю есть чем гордиться. </w:t>
      </w:r>
    </w:p>
    <w:p w:rsidR="002842B6" w:rsidRDefault="0023381F">
      <w:pPr>
        <w:rPr>
          <w:rFonts w:ascii="Times New Roman" w:hAnsi="Times New Roman" w:cs="Times New Roman"/>
          <w:b/>
          <w:sz w:val="40"/>
          <w:szCs w:val="40"/>
        </w:rPr>
      </w:pPr>
      <w:r w:rsidRPr="00F024F0">
        <w:rPr>
          <w:rFonts w:ascii="Times New Roman" w:hAnsi="Times New Roman" w:cs="Times New Roman"/>
          <w:b/>
          <w:sz w:val="40"/>
          <w:szCs w:val="40"/>
        </w:rPr>
        <w:t xml:space="preserve">Он дал Родине трёх Героев Советского Союза: </w:t>
      </w:r>
    </w:p>
    <w:p w:rsidR="00CB299E" w:rsidRPr="002842B6" w:rsidRDefault="0023381F">
      <w:pPr>
        <w:rPr>
          <w:rFonts w:ascii="Times New Roman" w:hAnsi="Times New Roman" w:cs="Times New Roman"/>
          <w:sz w:val="40"/>
          <w:szCs w:val="40"/>
        </w:rPr>
      </w:pPr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 xml:space="preserve">это И.М. </w:t>
      </w:r>
      <w:proofErr w:type="spellStart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>Кухарев</w:t>
      </w:r>
      <w:proofErr w:type="spellEnd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 xml:space="preserve">, И.М. Пеньков, И.И. </w:t>
      </w:r>
      <w:proofErr w:type="spellStart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>Гранкин</w:t>
      </w:r>
      <w:proofErr w:type="spellEnd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 xml:space="preserve">! </w:t>
      </w:r>
      <w:r w:rsidRPr="00F024F0">
        <w:rPr>
          <w:rFonts w:ascii="Times New Roman" w:hAnsi="Times New Roman" w:cs="Times New Roman"/>
          <w:b/>
          <w:sz w:val="40"/>
          <w:szCs w:val="40"/>
        </w:rPr>
        <w:t xml:space="preserve">Два наших земляка — </w:t>
      </w:r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 xml:space="preserve">разведчик А.В. </w:t>
      </w:r>
      <w:proofErr w:type="spellStart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>Кухарев</w:t>
      </w:r>
      <w:proofErr w:type="spellEnd"/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t xml:space="preserve"> и артиллерист К.И. Типцов - стали полными кавалерами солдатского ордена Сла</w:t>
      </w:r>
      <w:r w:rsidRPr="002842B6">
        <w:rPr>
          <w:rFonts w:ascii="Times New Roman" w:hAnsi="Times New Roman" w:cs="Times New Roman"/>
          <w:b/>
          <w:sz w:val="40"/>
          <w:szCs w:val="40"/>
          <w:u w:val="single"/>
        </w:rPr>
        <w:softHyphen/>
        <w:t>вы.</w:t>
      </w:r>
      <w:r w:rsidRPr="00F024F0">
        <w:rPr>
          <w:rFonts w:ascii="Times New Roman" w:hAnsi="Times New Roman" w:cs="Times New Roman"/>
          <w:sz w:val="40"/>
          <w:szCs w:val="40"/>
        </w:rPr>
        <w:t xml:space="preserve"> Только по штабной ошибке не удостоился этой чести баталь</w:t>
      </w:r>
      <w:r w:rsidRPr="00F024F0">
        <w:rPr>
          <w:rFonts w:ascii="Times New Roman" w:hAnsi="Times New Roman" w:cs="Times New Roman"/>
          <w:sz w:val="40"/>
          <w:szCs w:val="40"/>
        </w:rPr>
        <w:softHyphen/>
        <w:t xml:space="preserve">онный разведчик,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пестравчанин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 xml:space="preserve"> Н.С. </w:t>
      </w:r>
      <w:proofErr w:type="spellStart"/>
      <w:r w:rsidRPr="00F024F0">
        <w:rPr>
          <w:rFonts w:ascii="Times New Roman" w:hAnsi="Times New Roman" w:cs="Times New Roman"/>
          <w:sz w:val="40"/>
          <w:szCs w:val="40"/>
        </w:rPr>
        <w:t>Скупченко</w:t>
      </w:r>
      <w:proofErr w:type="spellEnd"/>
      <w:r w:rsidRPr="00F024F0">
        <w:rPr>
          <w:rFonts w:ascii="Times New Roman" w:hAnsi="Times New Roman" w:cs="Times New Roman"/>
          <w:sz w:val="40"/>
          <w:szCs w:val="40"/>
        </w:rPr>
        <w:t>. Он уже носил на своей груди два таких орден</w:t>
      </w:r>
      <w:r w:rsidR="00F024F0">
        <w:rPr>
          <w:rFonts w:ascii="Times New Roman" w:hAnsi="Times New Roman" w:cs="Times New Roman"/>
          <w:sz w:val="40"/>
          <w:szCs w:val="40"/>
        </w:rPr>
        <w:t>а - третьей и второй степеней.</w:t>
      </w:r>
      <w:r w:rsidR="00F024F0">
        <w:rPr>
          <w:rFonts w:ascii="Times New Roman" w:hAnsi="Times New Roman" w:cs="Times New Roman"/>
          <w:sz w:val="40"/>
          <w:szCs w:val="40"/>
        </w:rPr>
        <w:br/>
      </w:r>
      <w:r w:rsidRPr="00F024F0">
        <w:rPr>
          <w:rFonts w:ascii="Times New Roman" w:hAnsi="Times New Roman" w:cs="Times New Roman"/>
          <w:sz w:val="40"/>
          <w:szCs w:val="40"/>
        </w:rPr>
        <w:t xml:space="preserve">Не обделила Родина государственными наградами и тружеников тыла: </w:t>
      </w:r>
      <w:r w:rsidRPr="00F024F0">
        <w:rPr>
          <w:rFonts w:ascii="Times New Roman" w:hAnsi="Times New Roman" w:cs="Times New Roman"/>
          <w:b/>
          <w:sz w:val="40"/>
          <w:szCs w:val="40"/>
        </w:rPr>
        <w:t xml:space="preserve">78 сельчан были награждены орденами и медалями. </w:t>
      </w:r>
      <w:proofErr w:type="spellStart"/>
      <w:r w:rsidRPr="00F024F0">
        <w:rPr>
          <w:rFonts w:ascii="Times New Roman" w:hAnsi="Times New Roman" w:cs="Times New Roman"/>
          <w:b/>
          <w:sz w:val="40"/>
          <w:szCs w:val="40"/>
        </w:rPr>
        <w:t>Пестравчане</w:t>
      </w:r>
      <w:proofErr w:type="spellEnd"/>
      <w:r w:rsidRPr="00F024F0">
        <w:rPr>
          <w:rFonts w:ascii="Times New Roman" w:hAnsi="Times New Roman" w:cs="Times New Roman"/>
          <w:b/>
          <w:sz w:val="40"/>
          <w:szCs w:val="40"/>
        </w:rPr>
        <w:t xml:space="preserve"> свято хранят память о погибших воинах-земляках. Во всех 15 крупных сёлах района установлены памятники, обелиски около которых ежегодно проводятся торжественные митинги памяти, возлагаются цветы и венки.</w:t>
      </w:r>
    </w:p>
    <w:sectPr w:rsidR="00CB299E" w:rsidRPr="0028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1F"/>
    <w:rsid w:val="00203CE4"/>
    <w:rsid w:val="0023381F"/>
    <w:rsid w:val="002842B6"/>
    <w:rsid w:val="00350895"/>
    <w:rsid w:val="00CB299E"/>
    <w:rsid w:val="00F0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2020-01-25T19:50:00Z</dcterms:created>
  <dcterms:modified xsi:type="dcterms:W3CDTF">2020-03-22T07:36:00Z</dcterms:modified>
</cp:coreProperties>
</file>